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0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53"/>
        <w:gridCol w:w="805"/>
        <w:gridCol w:w="2268"/>
        <w:gridCol w:w="992"/>
        <w:gridCol w:w="2268"/>
        <w:gridCol w:w="1560"/>
        <w:gridCol w:w="1701"/>
        <w:gridCol w:w="1275"/>
        <w:gridCol w:w="1985"/>
      </w:tblGrid>
      <w:tr w:rsidR="000D0799" w:rsidRPr="000D0799" w:rsidTr="000D0799">
        <w:trPr>
          <w:trHeight w:val="315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групп образовательных программ с указанием профильных предметов</w:t>
            </w:r>
          </w:p>
        </w:tc>
      </w:tr>
      <w:tr w:rsidR="000D0799" w:rsidRPr="000D0799" w:rsidTr="000D0799">
        <w:trPr>
          <w:trHeight w:val="300"/>
        </w:trPr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0799" w:rsidRPr="000D0799" w:rsidTr="000D0799">
        <w:trPr>
          <w:trHeight w:val="1260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Область </w:t>
            </w:r>
          </w:p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 кодом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направление с кодом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группа с порядковым номером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Группы образовательных программ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профильный 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профильный 2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специальность, классификатор 2009 г.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6B01 Педагогические науки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и психология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и психология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и психология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дошкольного воспитания и обучения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Дошкольное обучение и воспитание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Дошкольное обучение и воспитание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без предметной специализации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Педагогика и методика начального обучения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с предметной специализацией общего развития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начальной военной подготовки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Начальная военная подготовка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физической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5В010800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музыки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Музыкальное образование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художественного труда и черчения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Изобразительное искусство и черчение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Профессиональное обучение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В08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основы права и экономики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Основы права и экономики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учителей </w:t>
            </w: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естественнонаучным предметам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В09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учителей </w:t>
            </w: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Математика-Физика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Математика-Информатика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учителей физики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Физика-Информатика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информатики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химии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Химия-Биология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биологии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географии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География-История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по гуманитарным предметам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по гуманитарным предметам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5В013000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История-Религиоведение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учителей по языкам и литературе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казахского языка и литературы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Казахский язык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Казахская литература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Казахский язык и литература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Казахский язык и литература с неказахским языком обучения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русского языка и литературы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Русская литература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Русский язык и литература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Русский язык и литература с нерусским языком обучения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учителей иностранного языка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5В011900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язык: два иностранных языка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специалистов по социальной педагогике и самопознанию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специалистов по социальной педагогике и самопознанию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5В012300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Социальная педагогика и самопознание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специалистов по специальной педагогике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Подготовка специалистов по специальной педагогике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5В010500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Дефектология</w:t>
            </w:r>
          </w:p>
        </w:tc>
      </w:tr>
      <w:tr w:rsidR="000D0799" w:rsidRPr="000D0799" w:rsidTr="000D0799">
        <w:trPr>
          <w:trHeight w:val="99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6В01088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педагогическими науками*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6B02 Искусство и гуманитарные науки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6B021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Искусство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Исполнительское искусство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Вокальное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5В140300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Искусство пения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5В140100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Исполнительское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Искусство эстрады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Искусство эстрады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Инструментальное исполнительство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Инструментальное исполнительство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Музыковедение и искусствоведение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Музыковедение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Искусствоведение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Традиционное музыкальное искусство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5В040400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Традиционное музыкальное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5В140200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Народные инструменты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и композиция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Дирижирование</w:t>
            </w:r>
            <w:proofErr w:type="spellEnd"/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Композиция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Театральное искусство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Актерское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Режиссура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В29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Аудиовизуальные средства и медиа производство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 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Творческий экзамен 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Операторское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5В042200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Издательское дело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Полиграфия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Изобразительное искусство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Живопись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Графика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Сценография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Скульптура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Мода, дизайн интерьера и промышленный дизайн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Декоративное искусство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5В042300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Арт-менеджмент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5В042100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Дизайн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6B022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Гуманитарные науки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Философия и этика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5В020100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Философия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Религия и теология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5В020600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Религиоведение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5В021500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Исламоведение</w:t>
            </w:r>
            <w:proofErr w:type="spellEnd"/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История и археология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</w:t>
            </w:r>
            <w:bookmarkStart w:id="0" w:name="_GoBack"/>
            <w:bookmarkEnd w:id="0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стория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Археология и этнология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5В041900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Музейное дело и охрана памятников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5В020300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Тюркология и востоковедение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5В021200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Тюркология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Востоковедение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6B023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Языки и литература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Переводческое дело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Иностранная филология (12 направлений)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Переводческое дело</w:t>
            </w:r>
          </w:p>
        </w:tc>
      </w:tr>
      <w:tr w:rsidR="000D0799" w:rsidRPr="000D0799" w:rsidTr="000D0799">
        <w:trPr>
          <w:trHeight w:val="94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Филология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Казахский/ Русский язык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Казахская /Русская литература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Филология </w:t>
            </w:r>
          </w:p>
        </w:tc>
      </w:tr>
      <w:tr w:rsidR="000D0799" w:rsidRPr="000D0799" w:rsidTr="000D0799">
        <w:trPr>
          <w:trHeight w:val="12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6В02088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с искусством и гуманитарными науками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6B03 Социальные науки, журналистика и информация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6B031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Социальные науки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Социология</w:t>
            </w:r>
          </w:p>
        </w:tc>
      </w:tr>
      <w:tr w:rsidR="000D0799" w:rsidRPr="000D0799" w:rsidTr="000D0799">
        <w:trPr>
          <w:trHeight w:val="64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Культурология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Культурология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Политология и </w:t>
            </w: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граждановедение</w:t>
            </w:r>
            <w:proofErr w:type="spellEnd"/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Политология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5В020200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Международные отношения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Регионоведение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Психология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Психология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6B032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Журналистика и информация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Журналистика и репортерское дело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Журналистика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Связь с общественностью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Библиотечное дело, обработка информации и архивное дело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Казахский /Русский язык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Казахская /Русская литература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Архивоведение, документоведение и документационное обеспечение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Библиотечное дело</w:t>
            </w:r>
          </w:p>
        </w:tc>
      </w:tr>
      <w:tr w:rsidR="000D0799" w:rsidRPr="000D0799" w:rsidTr="000D0799">
        <w:trPr>
          <w:trHeight w:val="15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6В03088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социальными науками, журналистикой и информацией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6B04 Бизнес, управление и право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6B041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Бизнес и управление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Менеджмент и управление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Менеджмент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Государственное и местное управление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5В052300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Менеджмент спорта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Мировая экономика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Аудит и налогообложение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Учет и аудит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5В052100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Государственный аудит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Финансы, экономика, банковское и страховое дело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Оценка</w:t>
            </w:r>
          </w:p>
        </w:tc>
      </w:tr>
      <w:tr w:rsidR="000D0799" w:rsidRPr="000D0799" w:rsidTr="000D0799">
        <w:trPr>
          <w:trHeight w:val="58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Финансы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Маркетинг и реклама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Маркетинг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Трудовые навыки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Организация и нормирование труда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6B042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Право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В49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Право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  <w:proofErr w:type="gram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бщество.Право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5В030100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Юриспруденция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5В030200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Международное право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5В030400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Таможенное дело</w:t>
            </w:r>
          </w:p>
        </w:tc>
      </w:tr>
      <w:tr w:rsidR="000D0799" w:rsidRPr="000D0799" w:rsidTr="000D0799">
        <w:trPr>
          <w:trHeight w:val="12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6В04088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с бизнесом, управлением и право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6B05 Естественные науки, математика и статистика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6B051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Биологические и смежные науки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Биологические и смежные науки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Биотехнология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6B052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Окружающая среда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Окружающая среда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5В060800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Экология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Наука о земле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5В060900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География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Метеорология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Гидрология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6B053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Физические и химические науки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Химия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Химия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Физика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Ядерная физика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 и астрономия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Техническая физика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6B054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Математика и статистика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 и статистика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Математика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5В051200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Статистика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Механика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Механика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Геология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15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6В05088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с естественными науками, математикой, статистикой и геологией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6B06 Информационно-коммуникационные технологии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6B061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Информационно-коммуникационные технологии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Информационные технологии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5В060200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Информатика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Информационные системы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Вычислительная техника и программное обеспечение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Математическое и компьютерное моделирование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Информационная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5В100200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Системы информационной безопасности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Телекоммуникации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Коммуникации и коммуникационные технологии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Радиотехника, электроника и телекоммуникации</w:t>
            </w:r>
          </w:p>
        </w:tc>
      </w:tr>
      <w:tr w:rsidR="000D0799" w:rsidRPr="000D0799" w:rsidTr="000D0799">
        <w:trPr>
          <w:trHeight w:val="15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6В06088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с информационно-коммуникационными технологиями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 Инженерные, обрабатывающие и строительные отрасли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Инженерия и инженерное дело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Химическая инженерия и процессы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Химическая технология неорганических веществ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Химическая технология органических веществ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5В075300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Химическая технология тугоплавких неметаллических </w:t>
            </w: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 силикатных материалов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Материаловедение и технологии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Материаловедение и технология новых материалов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Электротехника и энергетика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Теплоэнергетика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Электро</w:t>
            </w:r>
            <w:proofErr w:type="spellEnd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энергетика</w:t>
            </w:r>
            <w:proofErr w:type="gramEnd"/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Электротехника и автоматизация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Автоматизация и управление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Механика и металлообработка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Технологические машины и оборудование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Приборостроение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Машиностроение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Автотранспортные средства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5В071300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Транспорт, транспортная техника и технологии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Морской транспорт и технологии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5B071500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Морская техника и технологии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Воздушный транспорт и технологии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5B074300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Летная эксплуатация летательных аппаратов и двигателей*****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5В074600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Космическая техника и технологии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5В071400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Авиационная техника и технологии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Производственные и обрабатывающие отрасли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В68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Производство продуктов питания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5В072700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продовольственных продуктов (по областям применения)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перерабатывающих производств (по отраслям)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В69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Производство материалов (стекло, бумага, пластик, дерево)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5В072500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5В073800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обработки материалов давлением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В70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Текстиль: одежда, обувь и кожаные изделия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и конструирование изделий легкой промышленности (по областям применения)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и проектирование текстильных материалов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Горное дело и добыча полезных ископаемых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Нефтегазовое дело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Горное дело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Металлургия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Геология и разведка месторождений полезных ископаемых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Обогащение полезных ископаемых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5В074800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фармацевтического производства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Архитектура и строительство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Архитектура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5В042000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Архитектура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В74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Градостроительство, строительные работы и гражданское строительство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Геодезия и картография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5В072900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Строительство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Производство строительных материалов, изделий и конструкций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5В074500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Транспортное строительство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5В075200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Инженерные системы и сети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Кадастр и землеустройство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Кадастр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Землеустройство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Водное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6B075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Стандартизация,  сертификация и метрология (по отраслям)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Стандартизация,  сертификация и метрология (по отраслям)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Стандартизация и сертификация (по отраслям)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5В075000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Метрология</w:t>
            </w:r>
          </w:p>
        </w:tc>
      </w:tr>
      <w:tr w:rsidR="000D0799" w:rsidRPr="000D0799" w:rsidTr="000D0799">
        <w:trPr>
          <w:trHeight w:val="15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6В07088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с инженерными, обрабатывающими строительными отраслями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 Сельское хозяйство и биоресурсы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Растениеводство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В77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Агрономия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Почвоведение и агрохимия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Плодоовощеводство</w:t>
            </w:r>
            <w:proofErr w:type="spellEnd"/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5В081100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Защита и карантин растений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Животноводство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Животноводство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Технология производства продуктов животноводства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Лесное хозяйство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В79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Лесное хозяйство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Охотоведение и звероводство 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Лесные ресурсы и лесоводство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Рыбное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Рыбное хозяйство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Рыбное хозяйство и промышленное рыболовство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Землеустройство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Землеустройство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Аграрная техника и технологии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Энергообеспечение сельского хозяйства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6B086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Водные ресурсы и водопользования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В82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Водные ресурсы и водопользования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Водные ресурсы и водопользование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5В081000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Мелиорация, рекультивация и </w:t>
            </w: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охрана земель</w:t>
            </w:r>
          </w:p>
        </w:tc>
      </w:tr>
      <w:tr w:rsidR="000D0799" w:rsidRPr="000D0799" w:rsidTr="000D0799">
        <w:trPr>
          <w:trHeight w:val="12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6В08088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с сельским хозяйством и биоресурсами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6В09 Ветеринария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6В091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Ветеринария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Ветеринария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5B120100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Ветеринарная медицина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5B120200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Ветеринарная санитария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6В09088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ветеринарией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6B10 Здравоохранение и социальное обеспечение (медицина)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6B101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Здравоохранение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Уход за больными и акушерство (Сестринское дело)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5В110100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Сестринское дело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Фармацевтика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5В110300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Фармация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Общая медицина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5B130100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Общая медицина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Стоматология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5B130200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Стоматология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Педиатрия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5В130300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Педиатрия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В89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Медицинская диагностика и технологии лечения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5В110200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Общественное здравоохранение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Социальная работа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5В090500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Социальная работа</w:t>
            </w:r>
          </w:p>
        </w:tc>
      </w:tr>
      <w:tr w:rsidR="000D0799" w:rsidRPr="000D0799" w:rsidTr="000D0799">
        <w:trPr>
          <w:trHeight w:val="15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6В10088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со здравоохранением и социальным обеспечением (медицина)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6B11 Услуги</w:t>
            </w: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6B111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Сфера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Туризм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Туризм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Досуг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Творческий экзамен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Культурно-досуговая работа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Ресторанное дело и гостиничный бизнес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Иностранный язык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5В091200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Ресторанное дело и гостиничный бизнес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6B112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Гигиена и охрана труда на производстве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Санитарно-профилактические мероприятия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5В073100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Безопасность жизнедеятельности и защита окружающей среды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6B113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Транспортные услуги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В95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Транспортные услуги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Организация перевозок, движения и эксплуатация транспорта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5В090900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Логистика (по отраслям)</w:t>
            </w:r>
          </w:p>
        </w:tc>
      </w:tr>
      <w:tr w:rsidR="000D0799" w:rsidRPr="000D0799" w:rsidTr="000D0799">
        <w:trPr>
          <w:trHeight w:val="900"/>
        </w:trPr>
        <w:tc>
          <w:tcPr>
            <w:tcW w:w="10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6В11088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Междисциплинарные программы, связанные с услугами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315"/>
        </w:trPr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6B12 Национальная безопасность и военное дело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6В121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Военное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00"/>
        </w:trPr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6В122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D0799" w:rsidRPr="000D0799" w:rsidTr="000D0799">
        <w:trPr>
          <w:trHeight w:val="630"/>
        </w:trPr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6B123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Общественная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Правоохранительная деятельность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Всемирная история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Человек</w:t>
            </w:r>
            <w:proofErr w:type="gramStart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бщество.Право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5В030300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Правоохранительная деятельность</w:t>
            </w:r>
          </w:p>
        </w:tc>
      </w:tr>
      <w:tr w:rsidR="000D0799" w:rsidRPr="000D0799" w:rsidTr="000D0799">
        <w:trPr>
          <w:trHeight w:val="555"/>
        </w:trPr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В97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5В100100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</w:t>
            </w:r>
          </w:p>
        </w:tc>
      </w:tr>
      <w:tr w:rsidR="000D0799" w:rsidRPr="000D0799" w:rsidTr="000D0799">
        <w:trPr>
          <w:trHeight w:val="1155"/>
        </w:trPr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6В12088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 xml:space="preserve"> Междисциплинарные программы, связанные с </w:t>
            </w: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национальной безопасностью и военным делом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0799" w:rsidRPr="000D0799" w:rsidRDefault="000D0799" w:rsidP="000D07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0799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040E44" w:rsidRPr="000D0799" w:rsidRDefault="00040E44">
      <w:pPr>
        <w:rPr>
          <w:rFonts w:ascii="Times New Roman" w:hAnsi="Times New Roman" w:cs="Times New Roman"/>
        </w:rPr>
      </w:pPr>
    </w:p>
    <w:sectPr w:rsidR="00040E44" w:rsidRPr="000D0799" w:rsidSect="000D07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8D0"/>
    <w:rsid w:val="00040E44"/>
    <w:rsid w:val="000828D0"/>
    <w:rsid w:val="000D0799"/>
    <w:rsid w:val="002211FA"/>
    <w:rsid w:val="004F760A"/>
    <w:rsid w:val="00AE2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FA"/>
  </w:style>
  <w:style w:type="paragraph" w:styleId="1">
    <w:name w:val="heading 1"/>
    <w:basedOn w:val="a"/>
    <w:next w:val="a"/>
    <w:link w:val="10"/>
    <w:uiPriority w:val="9"/>
    <w:qFormat/>
    <w:rsid w:val="00221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479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11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11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211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1FA"/>
    <w:rPr>
      <w:rFonts w:asciiTheme="majorHAnsi" w:eastAsiaTheme="majorEastAsia" w:hAnsiTheme="majorHAnsi" w:cstheme="majorBidi"/>
      <w:b/>
      <w:bCs/>
      <w:color w:val="31479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11FA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211FA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uiPriority w:val="9"/>
    <w:rsid w:val="002211FA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a3">
    <w:name w:val="No Spacing"/>
    <w:uiPriority w:val="1"/>
    <w:qFormat/>
    <w:rsid w:val="002211F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D079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D0799"/>
    <w:rPr>
      <w:color w:val="800080"/>
      <w:u w:val="single"/>
    </w:rPr>
  </w:style>
  <w:style w:type="paragraph" w:customStyle="1" w:styleId="xl65">
    <w:name w:val="xl65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0D07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D07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0D07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0D079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0D07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0D07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0D07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1FA"/>
  </w:style>
  <w:style w:type="paragraph" w:styleId="1">
    <w:name w:val="heading 1"/>
    <w:basedOn w:val="a"/>
    <w:next w:val="a"/>
    <w:link w:val="10"/>
    <w:uiPriority w:val="9"/>
    <w:qFormat/>
    <w:rsid w:val="002211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479E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211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211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E67C8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211F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11FA"/>
    <w:rPr>
      <w:rFonts w:asciiTheme="majorHAnsi" w:eastAsiaTheme="majorEastAsia" w:hAnsiTheme="majorHAnsi" w:cstheme="majorBidi"/>
      <w:b/>
      <w:bCs/>
      <w:color w:val="31479E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211FA"/>
    <w:rPr>
      <w:rFonts w:asciiTheme="majorHAnsi" w:eastAsiaTheme="majorEastAsia" w:hAnsiTheme="majorHAnsi" w:cstheme="majorBidi"/>
      <w:b/>
      <w:bCs/>
      <w:color w:val="4E67C8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211FA"/>
    <w:rPr>
      <w:rFonts w:asciiTheme="majorHAnsi" w:eastAsiaTheme="majorEastAsia" w:hAnsiTheme="majorHAnsi" w:cstheme="majorBidi"/>
      <w:b/>
      <w:bCs/>
      <w:color w:val="4E67C8" w:themeColor="accent1"/>
    </w:rPr>
  </w:style>
  <w:style w:type="character" w:customStyle="1" w:styleId="40">
    <w:name w:val="Заголовок 4 Знак"/>
    <w:basedOn w:val="a0"/>
    <w:link w:val="4"/>
    <w:uiPriority w:val="9"/>
    <w:rsid w:val="002211FA"/>
    <w:rPr>
      <w:rFonts w:asciiTheme="majorHAnsi" w:eastAsiaTheme="majorEastAsia" w:hAnsiTheme="majorHAnsi" w:cstheme="majorBidi"/>
      <w:b/>
      <w:bCs/>
      <w:i/>
      <w:iCs/>
      <w:color w:val="4E67C8" w:themeColor="accent1"/>
    </w:rPr>
  </w:style>
  <w:style w:type="paragraph" w:styleId="a3">
    <w:name w:val="No Spacing"/>
    <w:uiPriority w:val="1"/>
    <w:qFormat/>
    <w:rsid w:val="002211F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0D079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D0799"/>
    <w:rPr>
      <w:color w:val="800080"/>
      <w:u w:val="single"/>
    </w:rPr>
  </w:style>
  <w:style w:type="paragraph" w:customStyle="1" w:styleId="xl65">
    <w:name w:val="xl65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0D07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0D079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0D079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0D07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0D079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0D07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0D079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0D079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0D07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0">
    <w:name w:val="xl100"/>
    <w:basedOn w:val="a"/>
    <w:rsid w:val="000D079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0D07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2075</Words>
  <Characters>13723</Characters>
  <Application>Microsoft Office Word</Application>
  <DocSecurity>0</DocSecurity>
  <Lines>1524</Lines>
  <Paragraphs>658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Досмаилова Русалина И Доронкина Дарья 5 а</dc:creator>
  <cp:lastModifiedBy>Досмаилова Русалина И Доронкина Дарья 5 а</cp:lastModifiedBy>
  <cp:revision>2</cp:revision>
  <dcterms:created xsi:type="dcterms:W3CDTF">2019-01-15T10:12:00Z</dcterms:created>
  <dcterms:modified xsi:type="dcterms:W3CDTF">2019-01-15T10:12:00Z</dcterms:modified>
</cp:coreProperties>
</file>